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8FC54" w14:textId="202AEAD0" w:rsidR="00ED7546" w:rsidRDefault="00D9277D" w:rsidP="00ED7546">
      <w:pPr>
        <w:jc w:val="center"/>
        <w:outlineLvl w:val="2"/>
        <w:rPr>
          <w:rFonts w:ascii="Times New Roman" w:eastAsia="Times New Roman" w:hAnsi="Times New Roman" w:cs="Times New Roman"/>
          <w:b/>
          <w:bCs/>
          <w:color w:val="000000"/>
          <w:kern w:val="0"/>
          <w:lang w:val="lv-LV" w:eastAsia="en-GB"/>
          <w14:ligatures w14:val="none"/>
        </w:rPr>
      </w:pPr>
      <w:r w:rsidRPr="00D9277D">
        <w:rPr>
          <w:rFonts w:ascii="Times New Roman" w:eastAsia="Times New Roman" w:hAnsi="Times New Roman" w:cs="Times New Roman"/>
          <w:b/>
          <w:bCs/>
          <w:color w:val="000000"/>
          <w:kern w:val="0"/>
          <w:lang w:val="lv-LV" w:eastAsia="en-GB"/>
          <w14:ligatures w14:val="none"/>
        </w:rPr>
        <w:t>PROGRAMMATŪRAS IZSTRĀDES PLĀNS</w:t>
      </w:r>
    </w:p>
    <w:p w14:paraId="297EED67" w14:textId="77777777" w:rsidR="00D9277D" w:rsidRPr="00ED7546" w:rsidRDefault="00D9277D" w:rsidP="00ED7546">
      <w:pPr>
        <w:jc w:val="center"/>
        <w:outlineLvl w:val="2"/>
        <w:rPr>
          <w:rFonts w:ascii="Times New Roman" w:eastAsia="Times New Roman" w:hAnsi="Times New Roman" w:cs="Times New Roman"/>
          <w:b/>
          <w:bCs/>
          <w:kern w:val="0"/>
          <w:lang w:val="lv-LV" w:eastAsia="en-GB"/>
          <w14:ligatures w14:val="none"/>
        </w:rPr>
      </w:pPr>
    </w:p>
    <w:p w14:paraId="22FBEF97" w14:textId="543A4641" w:rsidR="004A73E9" w:rsidRPr="00ED7546" w:rsidRDefault="004A73E9" w:rsidP="00ED7546">
      <w:pPr>
        <w:pStyle w:val="ListParagraph"/>
        <w:numPr>
          <w:ilvl w:val="0"/>
          <w:numId w:val="8"/>
        </w:numPr>
        <w:ind w:left="0" w:firstLine="0"/>
        <w:jc w:val="center"/>
        <w:outlineLvl w:val="3"/>
        <w:rPr>
          <w:rFonts w:ascii="Times New Roman" w:eastAsia="Times New Roman" w:hAnsi="Times New Roman" w:cs="Times New Roman"/>
          <w:b/>
          <w:bCs/>
          <w:kern w:val="0"/>
          <w:lang w:val="lv-LV" w:eastAsia="en-GB"/>
          <w14:ligatures w14:val="none"/>
        </w:rPr>
      </w:pPr>
      <w:r w:rsidRPr="00ED7546">
        <w:rPr>
          <w:rFonts w:ascii="Times New Roman" w:eastAsia="Times New Roman" w:hAnsi="Times New Roman" w:cs="Times New Roman"/>
          <w:b/>
          <w:bCs/>
          <w:color w:val="000000"/>
          <w:kern w:val="0"/>
          <w:lang w:val="lv-LV" w:eastAsia="en-GB"/>
          <w14:ligatures w14:val="none"/>
        </w:rPr>
        <w:t>Līgumu modulis</w:t>
      </w:r>
    </w:p>
    <w:p w14:paraId="1484EBCC" w14:textId="77777777" w:rsidR="00ED7546" w:rsidRPr="00ED7546" w:rsidRDefault="00ED7546" w:rsidP="00ED7546">
      <w:pPr>
        <w:pStyle w:val="ListParagraph"/>
        <w:ind w:left="0"/>
        <w:outlineLvl w:val="3"/>
        <w:rPr>
          <w:rFonts w:ascii="Times New Roman" w:eastAsia="Times New Roman" w:hAnsi="Times New Roman" w:cs="Times New Roman"/>
          <w:b/>
          <w:bCs/>
          <w:kern w:val="0"/>
          <w:lang w:val="lv-LV" w:eastAsia="en-GB"/>
          <w14:ligatures w14:val="none"/>
        </w:rPr>
      </w:pPr>
    </w:p>
    <w:p w14:paraId="36233F62" w14:textId="77777777" w:rsidR="004A73E9" w:rsidRPr="00ED7546" w:rsidRDefault="004A73E9" w:rsidP="00ED7546">
      <w:pPr>
        <w:jc w:val="both"/>
        <w:rPr>
          <w:rFonts w:ascii="Times New Roman" w:eastAsia="Times New Roman" w:hAnsi="Times New Roman" w:cs="Times New Roman"/>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Līgumu modulis nodrošinās iespēju veidot līgumus ar darbiniekiem, piegādātājiem un klientiem. Modulis nodrošinās iespēju pārskatīt visus līgumus, atgādinās par termiņiem, budžetu un brīdinās par novirzēm no normas.</w:t>
      </w:r>
    </w:p>
    <w:p w14:paraId="1E639EC4" w14:textId="77777777" w:rsidR="005431BF" w:rsidRPr="00ED7546" w:rsidRDefault="004A73E9" w:rsidP="00ED7546">
      <w:pPr>
        <w:pStyle w:val="ListParagraph"/>
        <w:numPr>
          <w:ilvl w:val="1"/>
          <w:numId w:val="6"/>
        </w:numPr>
        <w:ind w:left="0" w:firstLine="720"/>
        <w:jc w:val="both"/>
        <w:textAlignment w:val="baseline"/>
        <w:rPr>
          <w:rFonts w:ascii="Times New Roman" w:eastAsia="Times New Roman" w:hAnsi="Times New Roman" w:cs="Times New Roman"/>
          <w:b/>
          <w:color w:val="000000"/>
          <w:kern w:val="0"/>
          <w:lang w:val="lv-LV" w:eastAsia="en-GB"/>
          <w14:ligatures w14:val="none"/>
        </w:rPr>
      </w:pPr>
      <w:r w:rsidRPr="00ED7546">
        <w:rPr>
          <w:rFonts w:ascii="Times New Roman" w:eastAsia="Times New Roman" w:hAnsi="Times New Roman" w:cs="Times New Roman"/>
          <w:b/>
          <w:bCs/>
          <w:color w:val="000000"/>
          <w:kern w:val="0"/>
          <w:lang w:val="lv-LV" w:eastAsia="en-GB"/>
          <w14:ligatures w14:val="none"/>
        </w:rPr>
        <w:t>Līgumu tabula/sadaļa</w:t>
      </w:r>
      <w:r w:rsidRPr="00ED7546">
        <w:rPr>
          <w:rFonts w:ascii="Times New Roman" w:eastAsia="Times New Roman" w:hAnsi="Times New Roman" w:cs="Times New Roman"/>
          <w:b/>
          <w:color w:val="000000"/>
          <w:kern w:val="0"/>
          <w:lang w:val="lv-LV" w:eastAsia="en-GB"/>
          <w14:ligatures w14:val="none"/>
        </w:rPr>
        <w:t>:</w:t>
      </w:r>
    </w:p>
    <w:p w14:paraId="79F75934" w14:textId="77777777" w:rsidR="005431BF" w:rsidRPr="00ED7546" w:rsidRDefault="004A73E9" w:rsidP="00ED7546">
      <w:pPr>
        <w:pStyle w:val="ListParagraph"/>
        <w:numPr>
          <w:ilvl w:val="2"/>
          <w:numId w:val="6"/>
        </w:numPr>
        <w:ind w:left="0" w:firstLine="720"/>
        <w:jc w:val="both"/>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Iespēju CRUD (veidot, pārskatīt, labot, dzēst) līgumiem.</w:t>
      </w:r>
    </w:p>
    <w:p w14:paraId="6556F959" w14:textId="21261634" w:rsidR="004A73E9" w:rsidRPr="00ED7546" w:rsidRDefault="004A73E9" w:rsidP="00ED7546">
      <w:pPr>
        <w:pStyle w:val="ListParagraph"/>
        <w:numPr>
          <w:ilvl w:val="2"/>
          <w:numId w:val="6"/>
        </w:numPr>
        <w:ind w:left="0" w:firstLine="720"/>
        <w:jc w:val="both"/>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3 veidi: Piegādātāji, darbinieki, klienti. Katram sava tabula/sadaļa.</w:t>
      </w:r>
    </w:p>
    <w:p w14:paraId="7EF475D4" w14:textId="77777777" w:rsidR="005431BF" w:rsidRPr="00ED7546" w:rsidRDefault="004A73E9" w:rsidP="00ED7546">
      <w:pPr>
        <w:pStyle w:val="ListParagraph"/>
        <w:numPr>
          <w:ilvl w:val="1"/>
          <w:numId w:val="6"/>
        </w:numPr>
        <w:ind w:left="0" w:firstLine="720"/>
        <w:jc w:val="both"/>
        <w:textAlignment w:val="baseline"/>
        <w:rPr>
          <w:rFonts w:ascii="Times New Roman" w:eastAsia="Times New Roman" w:hAnsi="Times New Roman" w:cs="Times New Roman"/>
          <w:b/>
          <w:color w:val="000000"/>
          <w:kern w:val="0"/>
          <w:lang w:val="lv-LV" w:eastAsia="en-GB"/>
          <w14:ligatures w14:val="none"/>
        </w:rPr>
      </w:pPr>
      <w:r w:rsidRPr="00ED7546">
        <w:rPr>
          <w:rFonts w:ascii="Times New Roman" w:eastAsia="Times New Roman" w:hAnsi="Times New Roman" w:cs="Times New Roman"/>
          <w:b/>
          <w:bCs/>
          <w:color w:val="000000"/>
          <w:kern w:val="0"/>
          <w:lang w:val="lv-LV" w:eastAsia="en-GB"/>
          <w14:ligatures w14:val="none"/>
        </w:rPr>
        <w:t>Jaunā līguma izveide</w:t>
      </w:r>
      <w:r w:rsidRPr="00ED7546">
        <w:rPr>
          <w:rFonts w:ascii="Times New Roman" w:eastAsia="Times New Roman" w:hAnsi="Times New Roman" w:cs="Times New Roman"/>
          <w:b/>
          <w:color w:val="000000"/>
          <w:kern w:val="0"/>
          <w:lang w:val="lv-LV" w:eastAsia="en-GB"/>
          <w14:ligatures w14:val="none"/>
        </w:rPr>
        <w:t>:</w:t>
      </w:r>
    </w:p>
    <w:p w14:paraId="671D73B3" w14:textId="77777777" w:rsidR="005431BF" w:rsidRPr="00ED7546" w:rsidRDefault="004A73E9" w:rsidP="00ED7546">
      <w:pPr>
        <w:pStyle w:val="ListParagraph"/>
        <w:numPr>
          <w:ilvl w:val="2"/>
          <w:numId w:val="6"/>
        </w:numPr>
        <w:ind w:left="0" w:firstLine="720"/>
        <w:jc w:val="both"/>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Izvēlas līguma veidu. Katram līguma veidam ir savi lauki.</w:t>
      </w:r>
    </w:p>
    <w:p w14:paraId="4B01C736" w14:textId="17677240" w:rsidR="005431BF" w:rsidRPr="00ED7546" w:rsidRDefault="004A73E9" w:rsidP="00ED7546">
      <w:pPr>
        <w:pStyle w:val="ListParagraph"/>
        <w:numPr>
          <w:ilvl w:val="2"/>
          <w:numId w:val="6"/>
        </w:numPr>
        <w:ind w:left="0" w:firstLine="720"/>
        <w:jc w:val="both"/>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Līgumiem apakštipi</w:t>
      </w:r>
      <w:r w:rsidR="0035698E" w:rsidRPr="00ED7546">
        <w:rPr>
          <w:rFonts w:ascii="Times New Roman" w:eastAsia="Times New Roman" w:hAnsi="Times New Roman" w:cs="Times New Roman"/>
          <w:color w:val="000000"/>
          <w:kern w:val="0"/>
          <w:lang w:val="lv-LV" w:eastAsia="en-GB"/>
          <w14:ligatures w14:val="none"/>
        </w:rPr>
        <w:t xml:space="preserve"> </w:t>
      </w:r>
      <w:r w:rsidRPr="00ED7546">
        <w:rPr>
          <w:rFonts w:ascii="Times New Roman" w:eastAsia="Times New Roman" w:hAnsi="Times New Roman" w:cs="Times New Roman"/>
          <w:color w:val="000000"/>
          <w:kern w:val="0"/>
          <w:lang w:val="lv-LV" w:eastAsia="en-GB"/>
          <w14:ligatures w14:val="none"/>
        </w:rPr>
        <w:t>/</w:t>
      </w:r>
      <w:r w:rsidR="0035698E" w:rsidRPr="00ED7546">
        <w:rPr>
          <w:rFonts w:ascii="Times New Roman" w:eastAsia="Times New Roman" w:hAnsi="Times New Roman" w:cs="Times New Roman"/>
          <w:color w:val="000000"/>
          <w:kern w:val="0"/>
          <w:lang w:val="lv-LV" w:eastAsia="en-GB"/>
          <w14:ligatures w14:val="none"/>
        </w:rPr>
        <w:t xml:space="preserve"> </w:t>
      </w:r>
      <w:r w:rsidRPr="00ED7546">
        <w:rPr>
          <w:rFonts w:ascii="Times New Roman" w:eastAsia="Times New Roman" w:hAnsi="Times New Roman" w:cs="Times New Roman"/>
          <w:color w:val="000000"/>
          <w:kern w:val="0"/>
          <w:lang w:val="lv-LV" w:eastAsia="en-GB"/>
          <w14:ligatures w14:val="none"/>
        </w:rPr>
        <w:t>šabloni, dažādām profesijām.</w:t>
      </w:r>
    </w:p>
    <w:p w14:paraId="1124E983" w14:textId="77777777" w:rsidR="005431BF" w:rsidRPr="00ED7546" w:rsidRDefault="004A73E9" w:rsidP="00ED7546">
      <w:pPr>
        <w:pStyle w:val="ListParagraph"/>
        <w:numPr>
          <w:ilvl w:val="2"/>
          <w:numId w:val="6"/>
        </w:numPr>
        <w:ind w:left="0" w:firstLine="720"/>
        <w:jc w:val="both"/>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Pašģenerēti līgumi tipiski būs darbiniekiem un klientiem. Piegādātāju līgumi tiks saņemti no piegādātājiem un augšupielādēti šeit.</w:t>
      </w:r>
    </w:p>
    <w:p w14:paraId="6276A93A" w14:textId="501F047B" w:rsidR="004A73E9" w:rsidRPr="00ED7546" w:rsidRDefault="004A73E9" w:rsidP="00ED7546">
      <w:pPr>
        <w:pStyle w:val="ListParagraph"/>
        <w:numPr>
          <w:ilvl w:val="2"/>
          <w:numId w:val="6"/>
        </w:numPr>
        <w:ind w:left="0" w:firstLine="720"/>
        <w:jc w:val="both"/>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Līgumu augšupielāde, kas ir sastādīti no ārpuses. Jābūt iespējai pievienot informāciju par līgumu (piemēram, kompānijas nosaukums, līguma summa, darbības termiņš, apmaksas termiņš utt.).</w:t>
      </w:r>
    </w:p>
    <w:p w14:paraId="7D46EF9B" w14:textId="739C44D2" w:rsidR="004A73E9" w:rsidRPr="00ED7546" w:rsidRDefault="004A73E9" w:rsidP="00ED7546">
      <w:pPr>
        <w:pStyle w:val="ListParagraph"/>
        <w:numPr>
          <w:ilvl w:val="1"/>
          <w:numId w:val="6"/>
        </w:numPr>
        <w:ind w:left="0" w:firstLine="720"/>
        <w:jc w:val="both"/>
        <w:textAlignment w:val="baseline"/>
        <w:rPr>
          <w:rFonts w:ascii="Times New Roman" w:eastAsia="Times New Roman" w:hAnsi="Times New Roman" w:cs="Times New Roman"/>
          <w:b/>
          <w:color w:val="000000"/>
          <w:kern w:val="0"/>
          <w:lang w:val="lv-LV" w:eastAsia="en-GB"/>
          <w14:ligatures w14:val="none"/>
        </w:rPr>
      </w:pPr>
      <w:r w:rsidRPr="00ED7546">
        <w:rPr>
          <w:rFonts w:ascii="Times New Roman" w:eastAsia="Times New Roman" w:hAnsi="Times New Roman" w:cs="Times New Roman"/>
          <w:b/>
          <w:bCs/>
          <w:color w:val="000000"/>
          <w:kern w:val="0"/>
          <w:lang w:val="lv-LV" w:eastAsia="en-GB"/>
          <w14:ligatures w14:val="none"/>
        </w:rPr>
        <w:t>Paziņojumi/atgādinājumi</w:t>
      </w:r>
      <w:r w:rsidRPr="00ED7546">
        <w:rPr>
          <w:rFonts w:ascii="Times New Roman" w:eastAsia="Times New Roman" w:hAnsi="Times New Roman" w:cs="Times New Roman"/>
          <w:b/>
          <w:color w:val="000000"/>
          <w:kern w:val="0"/>
          <w:lang w:val="lv-LV" w:eastAsia="en-GB"/>
          <w14:ligatures w14:val="none"/>
        </w:rPr>
        <w:t>:</w:t>
      </w:r>
    </w:p>
    <w:p w14:paraId="25630FD6" w14:textId="77777777" w:rsidR="004A73E9" w:rsidRDefault="004A73E9" w:rsidP="00ED7546">
      <w:pPr>
        <w:numPr>
          <w:ilvl w:val="2"/>
          <w:numId w:val="6"/>
        </w:numPr>
        <w:ind w:left="0" w:firstLine="720"/>
        <w:jc w:val="both"/>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Atgādinājumi par līguma termiņiem. Darbības termiņš.</w:t>
      </w:r>
    </w:p>
    <w:p w14:paraId="49ABB7B4" w14:textId="77777777" w:rsidR="00ED7546" w:rsidRPr="00ED7546" w:rsidRDefault="00ED7546" w:rsidP="00ED7546">
      <w:pPr>
        <w:jc w:val="both"/>
        <w:textAlignment w:val="baseline"/>
        <w:rPr>
          <w:rFonts w:ascii="Times New Roman" w:eastAsia="Times New Roman" w:hAnsi="Times New Roman" w:cs="Times New Roman"/>
          <w:color w:val="000000"/>
          <w:kern w:val="0"/>
          <w:lang w:val="lv-LV" w:eastAsia="en-GB"/>
          <w14:ligatures w14:val="none"/>
        </w:rPr>
      </w:pPr>
    </w:p>
    <w:p w14:paraId="5BB352F3" w14:textId="42A7E5BD" w:rsidR="00ED7546" w:rsidRDefault="004A73E9" w:rsidP="00ED7546">
      <w:pPr>
        <w:pStyle w:val="ListParagraph"/>
        <w:numPr>
          <w:ilvl w:val="0"/>
          <w:numId w:val="6"/>
        </w:numPr>
        <w:ind w:left="0" w:firstLine="0"/>
        <w:jc w:val="center"/>
        <w:outlineLvl w:val="3"/>
        <w:rPr>
          <w:rFonts w:ascii="Times New Roman" w:eastAsia="Times New Roman" w:hAnsi="Times New Roman" w:cs="Times New Roman"/>
          <w:b/>
          <w:bCs/>
          <w:kern w:val="0"/>
          <w:lang w:val="lv-LV" w:eastAsia="en-GB"/>
          <w14:ligatures w14:val="none"/>
        </w:rPr>
      </w:pPr>
      <w:r w:rsidRPr="00ED7546">
        <w:rPr>
          <w:rFonts w:ascii="Times New Roman" w:eastAsia="Times New Roman" w:hAnsi="Times New Roman" w:cs="Times New Roman"/>
          <w:b/>
          <w:bCs/>
          <w:color w:val="000000"/>
          <w:kern w:val="0"/>
          <w:lang w:val="lv-LV" w:eastAsia="en-GB"/>
          <w14:ligatures w14:val="none"/>
        </w:rPr>
        <w:t>Rēķinu uzskaites sistēma</w:t>
      </w:r>
    </w:p>
    <w:p w14:paraId="3E255B67" w14:textId="77777777" w:rsidR="00ED7546" w:rsidRPr="00ED7546" w:rsidRDefault="00ED7546" w:rsidP="00ED7546">
      <w:pPr>
        <w:pStyle w:val="ListParagraph"/>
        <w:ind w:left="0"/>
        <w:outlineLvl w:val="3"/>
        <w:rPr>
          <w:rFonts w:ascii="Times New Roman" w:eastAsia="Times New Roman" w:hAnsi="Times New Roman" w:cs="Times New Roman"/>
          <w:b/>
          <w:bCs/>
          <w:kern w:val="0"/>
          <w:lang w:val="lv-LV" w:eastAsia="en-GB"/>
          <w14:ligatures w14:val="none"/>
        </w:rPr>
      </w:pPr>
    </w:p>
    <w:p w14:paraId="4FD7B257" w14:textId="77777777" w:rsidR="004A73E9" w:rsidRPr="00ED7546" w:rsidRDefault="004A73E9" w:rsidP="00ED7546">
      <w:pPr>
        <w:jc w:val="both"/>
        <w:rPr>
          <w:rFonts w:ascii="Times New Roman" w:eastAsia="Times New Roman" w:hAnsi="Times New Roman" w:cs="Times New Roman"/>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Rēķinu uzskaites sistēma, kas savienota ar bankas piesaisti, nodrošinās iespēju izrakstīt rēķinus, veikt jebkāda veida rēķinu labojumus, lejupielādēt nepieciešamās atskaites un automātiski pārbaudīs rēķinu apmaksu, komunicējot caur API ar banku.</w:t>
      </w:r>
    </w:p>
    <w:p w14:paraId="39AFBEB5" w14:textId="77777777" w:rsidR="00977C2F" w:rsidRPr="00ED7546" w:rsidRDefault="004A73E9" w:rsidP="00ED7546">
      <w:pPr>
        <w:pStyle w:val="ListParagraph"/>
        <w:numPr>
          <w:ilvl w:val="1"/>
          <w:numId w:val="6"/>
        </w:numPr>
        <w:ind w:left="0" w:firstLine="720"/>
        <w:jc w:val="both"/>
        <w:textAlignment w:val="baseline"/>
        <w:rPr>
          <w:rFonts w:ascii="Times New Roman" w:eastAsia="Times New Roman" w:hAnsi="Times New Roman" w:cs="Times New Roman"/>
          <w:b/>
          <w:color w:val="000000"/>
          <w:kern w:val="0"/>
          <w:lang w:val="lv-LV" w:eastAsia="en-GB"/>
          <w14:ligatures w14:val="none"/>
        </w:rPr>
      </w:pPr>
      <w:r w:rsidRPr="00ED7546">
        <w:rPr>
          <w:rFonts w:ascii="Times New Roman" w:eastAsia="Times New Roman" w:hAnsi="Times New Roman" w:cs="Times New Roman"/>
          <w:b/>
          <w:bCs/>
          <w:color w:val="000000"/>
          <w:kern w:val="0"/>
          <w:lang w:val="lv-LV" w:eastAsia="en-GB"/>
          <w14:ligatures w14:val="none"/>
        </w:rPr>
        <w:t>Rēķinu funkcionalitātes</w:t>
      </w:r>
      <w:r w:rsidRPr="00ED7546">
        <w:rPr>
          <w:rFonts w:ascii="Times New Roman" w:eastAsia="Times New Roman" w:hAnsi="Times New Roman" w:cs="Times New Roman"/>
          <w:b/>
          <w:color w:val="000000"/>
          <w:kern w:val="0"/>
          <w:lang w:val="lv-LV" w:eastAsia="en-GB"/>
          <w14:ligatures w14:val="none"/>
        </w:rPr>
        <w:t>:</w:t>
      </w:r>
    </w:p>
    <w:p w14:paraId="13B5812E" w14:textId="77777777" w:rsidR="00977C2F" w:rsidRPr="00ED7546" w:rsidRDefault="004A73E9" w:rsidP="00ED7546">
      <w:pPr>
        <w:pStyle w:val="ListParagraph"/>
        <w:numPr>
          <w:ilvl w:val="2"/>
          <w:numId w:val="6"/>
        </w:numPr>
        <w:ind w:left="0" w:firstLine="720"/>
        <w:jc w:val="both"/>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CRUD iespējas (veidot, pārskatīt, labot, dzēst) rēķinus.</w:t>
      </w:r>
    </w:p>
    <w:p w14:paraId="6E67C561" w14:textId="352973C4" w:rsidR="004A73E9" w:rsidRPr="00ED7546" w:rsidRDefault="004A73E9" w:rsidP="00ED7546">
      <w:pPr>
        <w:pStyle w:val="ListParagraph"/>
        <w:numPr>
          <w:ilvl w:val="2"/>
          <w:numId w:val="6"/>
        </w:numPr>
        <w:ind w:left="0" w:firstLine="720"/>
        <w:jc w:val="both"/>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Automātiskā rēķinu apmaksas pārbaude izmantojot Bankas API pieslēgumu.</w:t>
      </w:r>
    </w:p>
    <w:p w14:paraId="1E0C0ED4" w14:textId="26439A2D" w:rsidR="004A73E9" w:rsidRPr="00ED7546" w:rsidRDefault="004A73E9" w:rsidP="00ED7546">
      <w:pPr>
        <w:pStyle w:val="ListParagraph"/>
        <w:numPr>
          <w:ilvl w:val="1"/>
          <w:numId w:val="6"/>
        </w:numPr>
        <w:ind w:left="0" w:firstLine="720"/>
        <w:jc w:val="both"/>
        <w:textAlignment w:val="baseline"/>
        <w:rPr>
          <w:rFonts w:ascii="Times New Roman" w:eastAsia="Times New Roman" w:hAnsi="Times New Roman" w:cs="Times New Roman"/>
          <w:b/>
          <w:color w:val="000000"/>
          <w:kern w:val="0"/>
          <w:lang w:val="lv-LV" w:eastAsia="en-GB"/>
          <w14:ligatures w14:val="none"/>
        </w:rPr>
      </w:pPr>
      <w:r w:rsidRPr="00ED7546">
        <w:rPr>
          <w:rFonts w:ascii="Times New Roman" w:eastAsia="Times New Roman" w:hAnsi="Times New Roman" w:cs="Times New Roman"/>
          <w:b/>
          <w:color w:val="000000"/>
          <w:kern w:val="0"/>
          <w:lang w:val="lv-LV" w:eastAsia="en-GB"/>
          <w14:ligatures w14:val="none"/>
        </w:rPr>
        <w:t>Atskaišu ģenerēšana:</w:t>
      </w:r>
    </w:p>
    <w:p w14:paraId="4FA1A6C4" w14:textId="77777777" w:rsidR="004A73E9" w:rsidRPr="00ED7546" w:rsidRDefault="004A73E9" w:rsidP="00ED7546">
      <w:pPr>
        <w:numPr>
          <w:ilvl w:val="2"/>
          <w:numId w:val="6"/>
        </w:numPr>
        <w:ind w:left="0" w:firstLine="720"/>
        <w:jc w:val="both"/>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Statistikas sadaļa ar Excel eksportu. Izrakstītie, apmaksātie, neapmaksātie rēķini, apgrozījums.</w:t>
      </w:r>
    </w:p>
    <w:p w14:paraId="07879F8C" w14:textId="77777777" w:rsidR="004A73E9" w:rsidRPr="00ED7546" w:rsidRDefault="004A73E9" w:rsidP="00ED7546">
      <w:pPr>
        <w:numPr>
          <w:ilvl w:val="1"/>
          <w:numId w:val="6"/>
        </w:numPr>
        <w:ind w:left="0" w:firstLine="720"/>
        <w:jc w:val="both"/>
        <w:textAlignment w:val="baseline"/>
        <w:rPr>
          <w:rFonts w:ascii="Times New Roman" w:eastAsia="Times New Roman" w:hAnsi="Times New Roman" w:cs="Times New Roman"/>
          <w:b/>
          <w:color w:val="000000"/>
          <w:kern w:val="0"/>
          <w:lang w:val="lv-LV" w:eastAsia="en-GB"/>
          <w14:ligatures w14:val="none"/>
        </w:rPr>
      </w:pPr>
      <w:r w:rsidRPr="00ED7546">
        <w:rPr>
          <w:rFonts w:ascii="Times New Roman" w:eastAsia="Times New Roman" w:hAnsi="Times New Roman" w:cs="Times New Roman"/>
          <w:b/>
          <w:color w:val="000000"/>
          <w:kern w:val="0"/>
          <w:lang w:val="lv-LV" w:eastAsia="en-GB"/>
          <w14:ligatures w14:val="none"/>
        </w:rPr>
        <w:t>Rēķinu eksportēšana PDF ZIP.</w:t>
      </w:r>
    </w:p>
    <w:p w14:paraId="79007860" w14:textId="77777777" w:rsidR="004A73E9" w:rsidRDefault="004A73E9" w:rsidP="00ED7546">
      <w:pPr>
        <w:numPr>
          <w:ilvl w:val="1"/>
          <w:numId w:val="6"/>
        </w:numPr>
        <w:ind w:left="0" w:firstLine="720"/>
        <w:jc w:val="both"/>
        <w:textAlignment w:val="baseline"/>
        <w:rPr>
          <w:rFonts w:ascii="Times New Roman" w:eastAsia="Times New Roman" w:hAnsi="Times New Roman" w:cs="Times New Roman"/>
          <w:b/>
          <w:color w:val="000000"/>
          <w:kern w:val="0"/>
          <w:lang w:val="lv-LV" w:eastAsia="en-GB"/>
          <w14:ligatures w14:val="none"/>
        </w:rPr>
      </w:pPr>
      <w:r w:rsidRPr="00ED7546">
        <w:rPr>
          <w:rFonts w:ascii="Times New Roman" w:eastAsia="Times New Roman" w:hAnsi="Times New Roman" w:cs="Times New Roman"/>
          <w:b/>
          <w:color w:val="000000"/>
          <w:kern w:val="0"/>
          <w:lang w:val="lv-LV" w:eastAsia="en-GB"/>
          <w14:ligatures w14:val="none"/>
        </w:rPr>
        <w:t>Rēķinu saraksta eksportēšana Excel formātā. Dati par rēķiniem.</w:t>
      </w:r>
    </w:p>
    <w:p w14:paraId="3A304CCB" w14:textId="77777777" w:rsidR="00ED7546" w:rsidRPr="00ED7546" w:rsidRDefault="00ED7546" w:rsidP="00ED7546">
      <w:pPr>
        <w:jc w:val="both"/>
        <w:textAlignment w:val="baseline"/>
        <w:rPr>
          <w:rFonts w:ascii="Times New Roman" w:eastAsia="Times New Roman" w:hAnsi="Times New Roman" w:cs="Times New Roman"/>
          <w:b/>
          <w:color w:val="000000"/>
          <w:kern w:val="0"/>
          <w:lang w:val="lv-LV" w:eastAsia="en-GB"/>
          <w14:ligatures w14:val="none"/>
        </w:rPr>
      </w:pPr>
    </w:p>
    <w:p w14:paraId="2216F5C2" w14:textId="5728B4AE" w:rsidR="004A73E9" w:rsidRPr="00ED7546" w:rsidRDefault="004A73E9" w:rsidP="00ED7546">
      <w:pPr>
        <w:pStyle w:val="ListParagraph"/>
        <w:numPr>
          <w:ilvl w:val="0"/>
          <w:numId w:val="6"/>
        </w:numPr>
        <w:ind w:left="0" w:firstLine="0"/>
        <w:jc w:val="center"/>
        <w:outlineLvl w:val="3"/>
        <w:rPr>
          <w:rFonts w:ascii="Times New Roman" w:eastAsia="Times New Roman" w:hAnsi="Times New Roman" w:cs="Times New Roman"/>
          <w:b/>
          <w:bCs/>
          <w:kern w:val="0"/>
          <w:lang w:val="lv-LV" w:eastAsia="en-GB"/>
          <w14:ligatures w14:val="none"/>
        </w:rPr>
      </w:pPr>
      <w:r w:rsidRPr="00ED7546">
        <w:rPr>
          <w:rFonts w:ascii="Times New Roman" w:eastAsia="Times New Roman" w:hAnsi="Times New Roman" w:cs="Times New Roman"/>
          <w:b/>
          <w:bCs/>
          <w:color w:val="000000"/>
          <w:kern w:val="0"/>
          <w:lang w:val="lv-LV" w:eastAsia="en-GB"/>
          <w14:ligatures w14:val="none"/>
        </w:rPr>
        <w:t>Darba laika uzskaites funkcionalitāte</w:t>
      </w:r>
    </w:p>
    <w:p w14:paraId="3E9FBF57" w14:textId="77777777" w:rsidR="00016AB5" w:rsidRPr="00ED7546" w:rsidRDefault="00016AB5" w:rsidP="00ED7546">
      <w:pPr>
        <w:pStyle w:val="ListParagraph"/>
        <w:jc w:val="both"/>
        <w:outlineLvl w:val="3"/>
        <w:rPr>
          <w:rFonts w:ascii="Times New Roman" w:eastAsia="Times New Roman" w:hAnsi="Times New Roman" w:cs="Times New Roman"/>
          <w:b/>
          <w:bCs/>
          <w:kern w:val="0"/>
          <w:lang w:val="lv-LV" w:eastAsia="en-GB"/>
          <w14:ligatures w14:val="none"/>
        </w:rPr>
      </w:pPr>
    </w:p>
    <w:p w14:paraId="65DEE91E" w14:textId="4856D44B" w:rsidR="004A73E9" w:rsidRPr="00ED7546" w:rsidRDefault="004A73E9" w:rsidP="00ED7546">
      <w:pPr>
        <w:pStyle w:val="ListParagraph"/>
        <w:numPr>
          <w:ilvl w:val="1"/>
          <w:numId w:val="6"/>
        </w:numPr>
        <w:ind w:left="0" w:firstLine="720"/>
        <w:jc w:val="both"/>
        <w:textAlignment w:val="baseline"/>
        <w:rPr>
          <w:rFonts w:ascii="Times New Roman" w:eastAsia="Times New Roman" w:hAnsi="Times New Roman" w:cs="Times New Roman"/>
          <w:b/>
          <w:color w:val="000000"/>
          <w:kern w:val="0"/>
          <w:lang w:val="lv-LV" w:eastAsia="en-GB"/>
          <w14:ligatures w14:val="none"/>
        </w:rPr>
      </w:pPr>
      <w:r w:rsidRPr="00ED7546">
        <w:rPr>
          <w:rFonts w:ascii="Times New Roman" w:eastAsia="Times New Roman" w:hAnsi="Times New Roman" w:cs="Times New Roman"/>
          <w:b/>
          <w:bCs/>
          <w:color w:val="000000"/>
          <w:kern w:val="0"/>
          <w:lang w:val="lv-LV" w:eastAsia="en-GB"/>
          <w14:ligatures w14:val="none"/>
        </w:rPr>
        <w:t>Darba grafika plānošana</w:t>
      </w:r>
      <w:r w:rsidRPr="00ED7546">
        <w:rPr>
          <w:rFonts w:ascii="Times New Roman" w:eastAsia="Times New Roman" w:hAnsi="Times New Roman" w:cs="Times New Roman"/>
          <w:b/>
          <w:color w:val="000000"/>
          <w:kern w:val="0"/>
          <w:lang w:val="lv-LV" w:eastAsia="en-GB"/>
          <w14:ligatures w14:val="none"/>
        </w:rPr>
        <w:t>:</w:t>
      </w:r>
    </w:p>
    <w:p w14:paraId="33A21557" w14:textId="77777777" w:rsidR="004A73E9" w:rsidRPr="00ED7546" w:rsidRDefault="004A73E9" w:rsidP="00ED7546">
      <w:pPr>
        <w:numPr>
          <w:ilvl w:val="2"/>
          <w:numId w:val="6"/>
        </w:numPr>
        <w:ind w:left="0" w:firstLine="720"/>
        <w:jc w:val="both"/>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Interaktīvs kalendārs.</w:t>
      </w:r>
    </w:p>
    <w:p w14:paraId="6C198498" w14:textId="1C35A999" w:rsidR="004A73E9" w:rsidRPr="00ED7546" w:rsidRDefault="004A73E9" w:rsidP="00ED7546">
      <w:pPr>
        <w:pStyle w:val="ListParagraph"/>
        <w:numPr>
          <w:ilvl w:val="1"/>
          <w:numId w:val="6"/>
        </w:numPr>
        <w:ind w:left="0" w:firstLine="720"/>
        <w:jc w:val="both"/>
        <w:textAlignment w:val="baseline"/>
        <w:rPr>
          <w:rFonts w:ascii="Times New Roman" w:eastAsia="Times New Roman" w:hAnsi="Times New Roman" w:cs="Times New Roman"/>
          <w:b/>
          <w:color w:val="000000"/>
          <w:kern w:val="0"/>
          <w:lang w:val="lv-LV" w:eastAsia="en-GB"/>
          <w14:ligatures w14:val="none"/>
        </w:rPr>
      </w:pPr>
      <w:r w:rsidRPr="00ED7546">
        <w:rPr>
          <w:rFonts w:ascii="Times New Roman" w:eastAsia="Times New Roman" w:hAnsi="Times New Roman" w:cs="Times New Roman"/>
          <w:b/>
          <w:bCs/>
          <w:color w:val="000000"/>
          <w:kern w:val="0"/>
          <w:lang w:val="lv-LV" w:eastAsia="en-GB"/>
          <w14:ligatures w14:val="none"/>
        </w:rPr>
        <w:t>Darbinieku tabula</w:t>
      </w:r>
      <w:r w:rsidRPr="00ED7546">
        <w:rPr>
          <w:rFonts w:ascii="Times New Roman" w:eastAsia="Times New Roman" w:hAnsi="Times New Roman" w:cs="Times New Roman"/>
          <w:b/>
          <w:color w:val="000000"/>
          <w:kern w:val="0"/>
          <w:lang w:val="lv-LV" w:eastAsia="en-GB"/>
          <w14:ligatures w14:val="none"/>
        </w:rPr>
        <w:t>:</w:t>
      </w:r>
    </w:p>
    <w:p w14:paraId="2A009AD4" w14:textId="77777777" w:rsidR="004A73E9" w:rsidRPr="00ED7546" w:rsidRDefault="004A73E9" w:rsidP="00ED7546">
      <w:pPr>
        <w:numPr>
          <w:ilvl w:val="2"/>
          <w:numId w:val="6"/>
        </w:numPr>
        <w:ind w:left="0" w:firstLine="720"/>
        <w:jc w:val="both"/>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Darbinieku profesijas.</w:t>
      </w:r>
    </w:p>
    <w:p w14:paraId="74408829" w14:textId="77777777" w:rsidR="004A73E9" w:rsidRPr="00ED7546" w:rsidRDefault="004A73E9" w:rsidP="00ED7546">
      <w:pPr>
        <w:numPr>
          <w:ilvl w:val="2"/>
          <w:numId w:val="6"/>
        </w:numPr>
        <w:ind w:left="0" w:firstLine="720"/>
        <w:jc w:val="both"/>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Darbinieks ir saistīts ar darba līgumu.</w:t>
      </w:r>
    </w:p>
    <w:p w14:paraId="6AB4823B" w14:textId="0CD9F3D2" w:rsidR="004A73E9" w:rsidRPr="00ED7546" w:rsidRDefault="004A73E9" w:rsidP="00ED7546">
      <w:pPr>
        <w:pStyle w:val="ListParagraph"/>
        <w:numPr>
          <w:ilvl w:val="1"/>
          <w:numId w:val="6"/>
        </w:numPr>
        <w:ind w:left="0" w:firstLine="720"/>
        <w:jc w:val="both"/>
        <w:textAlignment w:val="baseline"/>
        <w:rPr>
          <w:rFonts w:ascii="Times New Roman" w:eastAsia="Times New Roman" w:hAnsi="Times New Roman" w:cs="Times New Roman"/>
          <w:b/>
          <w:color w:val="000000"/>
          <w:kern w:val="0"/>
          <w:lang w:val="lv-LV" w:eastAsia="en-GB"/>
          <w14:ligatures w14:val="none"/>
        </w:rPr>
      </w:pPr>
      <w:r w:rsidRPr="00ED7546">
        <w:rPr>
          <w:rFonts w:ascii="Times New Roman" w:eastAsia="Times New Roman" w:hAnsi="Times New Roman" w:cs="Times New Roman"/>
          <w:b/>
          <w:bCs/>
          <w:color w:val="000000"/>
          <w:kern w:val="0"/>
          <w:lang w:val="lv-LV" w:eastAsia="en-GB"/>
          <w14:ligatures w14:val="none"/>
        </w:rPr>
        <w:t>Darba stundu uzskaite</w:t>
      </w:r>
      <w:r w:rsidRPr="00ED7546">
        <w:rPr>
          <w:rFonts w:ascii="Times New Roman" w:eastAsia="Times New Roman" w:hAnsi="Times New Roman" w:cs="Times New Roman"/>
          <w:b/>
          <w:color w:val="000000"/>
          <w:kern w:val="0"/>
          <w:lang w:val="lv-LV" w:eastAsia="en-GB"/>
          <w14:ligatures w14:val="none"/>
        </w:rPr>
        <w:t>:</w:t>
      </w:r>
    </w:p>
    <w:p w14:paraId="23275592" w14:textId="77777777" w:rsidR="0090305B" w:rsidRDefault="004A73E9" w:rsidP="00ED7546">
      <w:pPr>
        <w:numPr>
          <w:ilvl w:val="2"/>
          <w:numId w:val="6"/>
        </w:numPr>
        <w:ind w:left="0" w:firstLine="720"/>
        <w:jc w:val="both"/>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Darba stundu uzskaite un atskaite.</w:t>
      </w:r>
    </w:p>
    <w:p w14:paraId="69FEE16F" w14:textId="77777777" w:rsidR="00ED7546" w:rsidRPr="00ED7546" w:rsidRDefault="00ED7546" w:rsidP="00ED7546">
      <w:pPr>
        <w:jc w:val="both"/>
        <w:textAlignment w:val="baseline"/>
        <w:rPr>
          <w:rFonts w:ascii="Times New Roman" w:eastAsia="Times New Roman" w:hAnsi="Times New Roman" w:cs="Times New Roman"/>
          <w:color w:val="000000"/>
          <w:kern w:val="0"/>
          <w:lang w:val="lv-LV" w:eastAsia="en-GB"/>
          <w14:ligatures w14:val="none"/>
        </w:rPr>
      </w:pPr>
    </w:p>
    <w:p w14:paraId="3687D05C" w14:textId="05163791" w:rsidR="004A73E9" w:rsidRPr="00ED7546" w:rsidRDefault="004A73E9" w:rsidP="00ED7546">
      <w:pPr>
        <w:pStyle w:val="ListParagraph"/>
        <w:numPr>
          <w:ilvl w:val="0"/>
          <w:numId w:val="6"/>
        </w:numPr>
        <w:ind w:left="0" w:firstLine="0"/>
        <w:jc w:val="center"/>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b/>
          <w:bCs/>
          <w:color w:val="000000"/>
          <w:kern w:val="0"/>
          <w:lang w:val="lv-LV" w:eastAsia="en-GB"/>
          <w14:ligatures w14:val="none"/>
        </w:rPr>
        <w:t>Projektu un darbu plānošanas funkcionalitāte</w:t>
      </w:r>
    </w:p>
    <w:p w14:paraId="721B496C" w14:textId="77777777" w:rsidR="00ED7546" w:rsidRPr="00ED7546" w:rsidRDefault="00ED7546" w:rsidP="00ED7546">
      <w:pPr>
        <w:pStyle w:val="ListParagraph"/>
        <w:ind w:left="0"/>
        <w:textAlignment w:val="baseline"/>
        <w:rPr>
          <w:rFonts w:ascii="Times New Roman" w:eastAsia="Times New Roman" w:hAnsi="Times New Roman" w:cs="Times New Roman"/>
          <w:color w:val="000000"/>
          <w:kern w:val="0"/>
          <w:lang w:val="lv-LV" w:eastAsia="en-GB"/>
          <w14:ligatures w14:val="none"/>
        </w:rPr>
      </w:pPr>
    </w:p>
    <w:p w14:paraId="135117B1" w14:textId="77777777" w:rsidR="004A73E9" w:rsidRPr="00ED7546" w:rsidRDefault="004A73E9" w:rsidP="00ED7546">
      <w:pPr>
        <w:jc w:val="both"/>
        <w:rPr>
          <w:rFonts w:ascii="Times New Roman" w:eastAsia="Times New Roman" w:hAnsi="Times New Roman" w:cs="Times New Roman"/>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Projektu un darbu plānošanas funkcionalitāte nodrošina visu projektu datu glabāšanu vienuviet, tāmju izveides funkcionalitāti, līgumu izveidi un darba sadalījumu projektā iesaistītajiem darbiniekiem.</w:t>
      </w:r>
    </w:p>
    <w:p w14:paraId="5E251591" w14:textId="77777777" w:rsidR="0090305B" w:rsidRPr="00ED7546" w:rsidRDefault="004A73E9" w:rsidP="00ED7546">
      <w:pPr>
        <w:pStyle w:val="ListParagraph"/>
        <w:numPr>
          <w:ilvl w:val="1"/>
          <w:numId w:val="6"/>
        </w:numPr>
        <w:ind w:left="0" w:firstLine="720"/>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b/>
          <w:bCs/>
          <w:color w:val="000000"/>
          <w:kern w:val="0"/>
          <w:lang w:val="lv-LV" w:eastAsia="en-GB"/>
          <w14:ligatures w14:val="none"/>
        </w:rPr>
        <w:t>Projektu sadaļa</w:t>
      </w:r>
      <w:r w:rsidRPr="00ED7546">
        <w:rPr>
          <w:rFonts w:ascii="Times New Roman" w:eastAsia="Times New Roman" w:hAnsi="Times New Roman" w:cs="Times New Roman"/>
          <w:color w:val="000000"/>
          <w:kern w:val="0"/>
          <w:lang w:val="lv-LV" w:eastAsia="en-GB"/>
          <w14:ligatures w14:val="none"/>
        </w:rPr>
        <w:t>:</w:t>
      </w:r>
    </w:p>
    <w:p w14:paraId="32762D3C" w14:textId="77777777" w:rsidR="0090305B" w:rsidRDefault="004A73E9" w:rsidP="00ED7546">
      <w:pPr>
        <w:pStyle w:val="ListParagraph"/>
        <w:numPr>
          <w:ilvl w:val="2"/>
          <w:numId w:val="6"/>
        </w:numPr>
        <w:ind w:left="0" w:firstLine="720"/>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lastRenderedPageBreak/>
        <w:t>CRUD iespējas (veidot, pārskatīt, labot, dzēst) projektiem.</w:t>
      </w:r>
    </w:p>
    <w:p w14:paraId="326993BD" w14:textId="77777777" w:rsidR="0090305B" w:rsidRPr="00ED7546" w:rsidRDefault="004A73E9" w:rsidP="00ED7546">
      <w:pPr>
        <w:pStyle w:val="ListParagraph"/>
        <w:numPr>
          <w:ilvl w:val="2"/>
          <w:numId w:val="6"/>
        </w:numPr>
        <w:ind w:left="0" w:firstLine="720"/>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Projektiem var pievienot darbus. CRUD iespējas (veidot, pārskatīt, labot, dzēst) darbiem.</w:t>
      </w:r>
    </w:p>
    <w:p w14:paraId="7F7EC5AB" w14:textId="77777777" w:rsidR="0090305B" w:rsidRPr="00ED7546" w:rsidRDefault="004A73E9" w:rsidP="00ED7546">
      <w:pPr>
        <w:pStyle w:val="ListParagraph"/>
        <w:numPr>
          <w:ilvl w:val="2"/>
          <w:numId w:val="6"/>
        </w:numPr>
        <w:ind w:left="0" w:firstLine="720"/>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Projektiem var saglabāt failus. Failiem var pievienot aprakstošos datus (nosaukums, tips utt.).</w:t>
      </w:r>
    </w:p>
    <w:p w14:paraId="07E6EB0E" w14:textId="77777777" w:rsidR="0090305B" w:rsidRPr="00ED7546" w:rsidRDefault="004A73E9" w:rsidP="00ED7546">
      <w:pPr>
        <w:pStyle w:val="ListParagraph"/>
        <w:numPr>
          <w:ilvl w:val="2"/>
          <w:numId w:val="6"/>
        </w:numPr>
        <w:ind w:left="0" w:firstLine="720"/>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Projektiem var izveidot līgumu un tāmi, piesaistīt darbiniekus.</w:t>
      </w:r>
    </w:p>
    <w:p w14:paraId="57C380D4" w14:textId="77777777" w:rsidR="0090305B" w:rsidRPr="00ED7546" w:rsidRDefault="004A73E9" w:rsidP="00ED7546">
      <w:pPr>
        <w:pStyle w:val="ListParagraph"/>
        <w:numPr>
          <w:ilvl w:val="2"/>
          <w:numId w:val="6"/>
        </w:numPr>
        <w:ind w:left="0" w:firstLine="720"/>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Pārskatīt, kādi darbinieki ir šajā projektā. Pārskatīt, cik stundas nostrādātas šajā projektā.</w:t>
      </w:r>
    </w:p>
    <w:p w14:paraId="74627B32" w14:textId="02321A4A" w:rsidR="004A73E9" w:rsidRPr="00ED7546" w:rsidRDefault="004A73E9" w:rsidP="00ED7546">
      <w:pPr>
        <w:pStyle w:val="ListParagraph"/>
        <w:numPr>
          <w:ilvl w:val="2"/>
          <w:numId w:val="6"/>
        </w:numPr>
        <w:ind w:left="0" w:firstLine="720"/>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Projektiem var pievienot darbiniekus. Darbiniekiem var uzdot darbus.</w:t>
      </w:r>
    </w:p>
    <w:p w14:paraId="011D33F7" w14:textId="48264055" w:rsidR="004A73E9" w:rsidRPr="00ED7546" w:rsidRDefault="004A73E9" w:rsidP="00ED7546">
      <w:pPr>
        <w:pStyle w:val="ListParagraph"/>
        <w:numPr>
          <w:ilvl w:val="1"/>
          <w:numId w:val="6"/>
        </w:numPr>
        <w:ind w:left="0" w:firstLine="720"/>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b/>
          <w:bCs/>
          <w:color w:val="000000"/>
          <w:kern w:val="0"/>
          <w:lang w:val="lv-LV" w:eastAsia="en-GB"/>
          <w14:ligatures w14:val="none"/>
        </w:rPr>
        <w:t>Tāmes</w:t>
      </w:r>
      <w:r w:rsidRPr="00ED7546">
        <w:rPr>
          <w:rFonts w:ascii="Times New Roman" w:eastAsia="Times New Roman" w:hAnsi="Times New Roman" w:cs="Times New Roman"/>
          <w:color w:val="000000"/>
          <w:kern w:val="0"/>
          <w:lang w:val="lv-LV" w:eastAsia="en-GB"/>
          <w14:ligatures w14:val="none"/>
        </w:rPr>
        <w:t>:</w:t>
      </w:r>
    </w:p>
    <w:p w14:paraId="585F3583" w14:textId="77777777" w:rsidR="004A73E9" w:rsidRPr="00ED7546" w:rsidRDefault="004A73E9" w:rsidP="00ED7546">
      <w:pPr>
        <w:numPr>
          <w:ilvl w:val="2"/>
          <w:numId w:val="6"/>
        </w:numPr>
        <w:ind w:left="0" w:firstLine="720"/>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Produktu tabula. CRUD iespējas (veidot, pārskatīt, labot, dzēst). Produktiem ir dažādi atribūti (nosaukums, mērvienība, daudzums, cena utt.).</w:t>
      </w:r>
    </w:p>
    <w:p w14:paraId="5794D7ED" w14:textId="77777777" w:rsidR="004A73E9" w:rsidRDefault="004A73E9" w:rsidP="00ED7546">
      <w:pPr>
        <w:numPr>
          <w:ilvl w:val="2"/>
          <w:numId w:val="6"/>
        </w:numPr>
        <w:ind w:left="0" w:firstLine="720"/>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Tāmju sadaļa. CRUD iespējas (veidot, pārskatīt, labot, dzēst). Veidojot jaunu tāmi, tiek piedāvāti saglabātie produkti. Ja produkts nav izveidots, tad to uzreiz var aizpildīt tāmes izveidošanas brīdī, tādā veidā produkts uzreiz saglabājas.</w:t>
      </w:r>
    </w:p>
    <w:p w14:paraId="1BDC95DE" w14:textId="77777777" w:rsidR="00ED7546" w:rsidRPr="00ED7546" w:rsidRDefault="00ED7546" w:rsidP="00ED7546">
      <w:pPr>
        <w:textAlignment w:val="baseline"/>
        <w:rPr>
          <w:rFonts w:ascii="Times New Roman" w:eastAsia="Times New Roman" w:hAnsi="Times New Roman" w:cs="Times New Roman"/>
          <w:color w:val="000000"/>
          <w:kern w:val="0"/>
          <w:lang w:val="lv-LV" w:eastAsia="en-GB"/>
          <w14:ligatures w14:val="none"/>
        </w:rPr>
      </w:pPr>
    </w:p>
    <w:p w14:paraId="042C95A3" w14:textId="71AE1C33" w:rsidR="004A73E9" w:rsidRPr="00ED7546" w:rsidRDefault="004A73E9" w:rsidP="00ED7546">
      <w:pPr>
        <w:pStyle w:val="ListParagraph"/>
        <w:numPr>
          <w:ilvl w:val="0"/>
          <w:numId w:val="6"/>
        </w:numPr>
        <w:ind w:left="0" w:firstLine="0"/>
        <w:jc w:val="center"/>
        <w:outlineLvl w:val="2"/>
        <w:rPr>
          <w:rFonts w:ascii="Times New Roman" w:eastAsia="Times New Roman" w:hAnsi="Times New Roman" w:cs="Times New Roman"/>
          <w:b/>
          <w:bCs/>
          <w:kern w:val="0"/>
          <w:lang w:val="lv-LV" w:eastAsia="en-GB"/>
          <w14:ligatures w14:val="none"/>
        </w:rPr>
      </w:pPr>
      <w:r w:rsidRPr="00ED7546">
        <w:rPr>
          <w:rFonts w:ascii="Times New Roman" w:eastAsia="Times New Roman" w:hAnsi="Times New Roman" w:cs="Times New Roman"/>
          <w:b/>
          <w:bCs/>
          <w:color w:val="000000"/>
          <w:kern w:val="0"/>
          <w:lang w:val="lv-LV" w:eastAsia="en-GB"/>
          <w14:ligatures w14:val="none"/>
        </w:rPr>
        <w:t>Lomas</w:t>
      </w:r>
    </w:p>
    <w:p w14:paraId="11ACFD04" w14:textId="77777777" w:rsidR="00ED7546" w:rsidRPr="00ED7546" w:rsidRDefault="00ED7546" w:rsidP="00ED7546">
      <w:pPr>
        <w:outlineLvl w:val="2"/>
        <w:rPr>
          <w:rFonts w:ascii="Times New Roman" w:eastAsia="Times New Roman" w:hAnsi="Times New Roman" w:cs="Times New Roman"/>
          <w:b/>
          <w:bCs/>
          <w:kern w:val="0"/>
          <w:lang w:val="lv-LV" w:eastAsia="en-GB"/>
          <w14:ligatures w14:val="none"/>
        </w:rPr>
      </w:pPr>
    </w:p>
    <w:p w14:paraId="3D754F54" w14:textId="6425F10C" w:rsidR="004A73E9" w:rsidRPr="00ED7546" w:rsidRDefault="004A73E9" w:rsidP="00ED7546">
      <w:pPr>
        <w:pStyle w:val="ListParagraph"/>
        <w:numPr>
          <w:ilvl w:val="1"/>
          <w:numId w:val="6"/>
        </w:numPr>
        <w:ind w:left="0" w:firstLine="720"/>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b/>
          <w:bCs/>
          <w:color w:val="000000"/>
          <w:kern w:val="0"/>
          <w:lang w:val="lv-LV" w:eastAsia="en-GB"/>
          <w14:ligatures w14:val="none"/>
        </w:rPr>
        <w:t>Īpašnieki</w:t>
      </w:r>
      <w:r w:rsidRPr="00ED7546">
        <w:rPr>
          <w:rFonts w:ascii="Times New Roman" w:eastAsia="Times New Roman" w:hAnsi="Times New Roman" w:cs="Times New Roman"/>
          <w:color w:val="000000"/>
          <w:kern w:val="0"/>
          <w:lang w:val="lv-LV" w:eastAsia="en-GB"/>
          <w14:ligatures w14:val="none"/>
        </w:rPr>
        <w:t>:</w:t>
      </w:r>
    </w:p>
    <w:p w14:paraId="58711D6F" w14:textId="77777777" w:rsidR="004A73E9" w:rsidRPr="00ED7546" w:rsidRDefault="004A73E9" w:rsidP="00ED7546">
      <w:pPr>
        <w:numPr>
          <w:ilvl w:val="2"/>
          <w:numId w:val="6"/>
        </w:numPr>
        <w:ind w:left="0" w:firstLine="720"/>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color w:val="000000"/>
          <w:kern w:val="0"/>
          <w:lang w:val="lv-LV" w:eastAsia="en-GB"/>
          <w14:ligatures w14:val="none"/>
        </w:rPr>
        <w:t>Redz visu sistēmā.</w:t>
      </w:r>
    </w:p>
    <w:p w14:paraId="068315F3" w14:textId="4CAF2896" w:rsidR="004A73E9" w:rsidRPr="00ED7546" w:rsidRDefault="004A73E9" w:rsidP="00ED7546">
      <w:pPr>
        <w:pStyle w:val="ListParagraph"/>
        <w:numPr>
          <w:ilvl w:val="1"/>
          <w:numId w:val="6"/>
        </w:numPr>
        <w:ind w:left="0" w:firstLine="720"/>
        <w:textAlignment w:val="baseline"/>
        <w:rPr>
          <w:rFonts w:ascii="Times New Roman" w:eastAsia="Times New Roman" w:hAnsi="Times New Roman" w:cs="Times New Roman"/>
          <w:color w:val="000000"/>
          <w:kern w:val="0"/>
          <w:lang w:val="lv-LV" w:eastAsia="en-GB"/>
          <w14:ligatures w14:val="none"/>
        </w:rPr>
      </w:pPr>
      <w:r w:rsidRPr="00ED7546">
        <w:rPr>
          <w:rFonts w:ascii="Times New Roman" w:eastAsia="Times New Roman" w:hAnsi="Times New Roman" w:cs="Times New Roman"/>
          <w:b/>
          <w:bCs/>
          <w:color w:val="000000"/>
          <w:kern w:val="0"/>
          <w:lang w:val="lv-LV" w:eastAsia="en-GB"/>
          <w14:ligatures w14:val="none"/>
        </w:rPr>
        <w:t>Projektu vadītāji</w:t>
      </w:r>
      <w:r w:rsidRPr="00ED7546">
        <w:rPr>
          <w:rFonts w:ascii="Times New Roman" w:eastAsia="Times New Roman" w:hAnsi="Times New Roman" w:cs="Times New Roman"/>
          <w:color w:val="000000"/>
          <w:kern w:val="0"/>
          <w:lang w:val="lv-LV" w:eastAsia="en-GB"/>
          <w14:ligatures w14:val="none"/>
        </w:rPr>
        <w:t>:</w:t>
      </w:r>
    </w:p>
    <w:p w14:paraId="56CE349F" w14:textId="768381F9" w:rsidR="007D0715" w:rsidRPr="00ED7546" w:rsidRDefault="004A73E9" w:rsidP="00D86DB6">
      <w:pPr>
        <w:numPr>
          <w:ilvl w:val="2"/>
          <w:numId w:val="6"/>
        </w:numPr>
        <w:ind w:left="0" w:firstLine="720"/>
        <w:textAlignment w:val="baseline"/>
        <w:rPr>
          <w:rFonts w:ascii="Times New Roman" w:hAnsi="Times New Roman" w:cs="Times New Roman"/>
          <w:lang w:val="lv-LV"/>
        </w:rPr>
      </w:pPr>
      <w:r w:rsidRPr="00ED7546">
        <w:rPr>
          <w:rFonts w:ascii="Times New Roman" w:eastAsia="Times New Roman" w:hAnsi="Times New Roman" w:cs="Times New Roman"/>
          <w:color w:val="000000"/>
          <w:kern w:val="0"/>
          <w:lang w:val="lv-LV" w:eastAsia="en-GB"/>
          <w14:ligatures w14:val="none"/>
        </w:rPr>
        <w:t>Redz visu par projektiem, bet neredz sensitīvās lietas (piemēram, darbinieku algas, līgumu nosacījumi utt.).</w:t>
      </w:r>
    </w:p>
    <w:sectPr w:rsidR="007D0715" w:rsidRPr="00ED7546" w:rsidSect="00ED7546">
      <w:headerReference w:type="default" r:id="rId7"/>
      <w:pgSz w:w="11906" w:h="16838"/>
      <w:pgMar w:top="900" w:right="926"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59279" w14:textId="77777777" w:rsidR="00527CD1" w:rsidRDefault="00527CD1" w:rsidP="00ED7546">
      <w:r>
        <w:separator/>
      </w:r>
    </w:p>
  </w:endnote>
  <w:endnote w:type="continuationSeparator" w:id="0">
    <w:p w14:paraId="00D5B656" w14:textId="77777777" w:rsidR="00527CD1" w:rsidRDefault="00527CD1" w:rsidP="00ED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93DD5" w14:textId="77777777" w:rsidR="00527CD1" w:rsidRDefault="00527CD1" w:rsidP="00ED7546">
      <w:r>
        <w:separator/>
      </w:r>
    </w:p>
  </w:footnote>
  <w:footnote w:type="continuationSeparator" w:id="0">
    <w:p w14:paraId="5B9AB65C" w14:textId="77777777" w:rsidR="00527CD1" w:rsidRDefault="00527CD1" w:rsidP="00ED7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3C8EA" w14:textId="4BB597B3" w:rsidR="00ED7546" w:rsidRDefault="00ED7546" w:rsidP="00ED7546">
    <w:pPr>
      <w:jc w:val="right"/>
      <w:outlineLvl w:val="2"/>
      <w:rPr>
        <w:rFonts w:ascii="Times New Roman" w:eastAsia="Times New Roman" w:hAnsi="Times New Roman" w:cs="Times New Roman"/>
        <w:bCs/>
        <w:i/>
        <w:color w:val="000000"/>
        <w:kern w:val="0"/>
        <w:lang w:val="lv-LV" w:eastAsia="en-GB"/>
        <w14:ligatures w14:val="none"/>
      </w:rPr>
    </w:pPr>
    <w:r w:rsidRPr="00ED7546">
      <w:rPr>
        <w:rFonts w:ascii="Times New Roman" w:eastAsia="Times New Roman" w:hAnsi="Times New Roman" w:cs="Times New Roman"/>
        <w:bCs/>
        <w:i/>
        <w:color w:val="000000"/>
        <w:kern w:val="0"/>
        <w:lang w:val="lv-LV" w:eastAsia="en-GB"/>
        <w14:ligatures w14:val="none"/>
      </w:rPr>
      <w:t>Pielikums Nr. 1</w:t>
    </w:r>
  </w:p>
  <w:p w14:paraId="10898AB8" w14:textId="4419C245" w:rsidR="00085351" w:rsidRPr="004C60E9" w:rsidRDefault="004C60E9" w:rsidP="004C60E9">
    <w:pPr>
      <w:jc w:val="right"/>
      <w:outlineLvl w:val="2"/>
      <w:rPr>
        <w:rFonts w:ascii="Times New Roman" w:eastAsia="Times New Roman" w:hAnsi="Times New Roman" w:cs="Times New Roman"/>
        <w:bCs/>
        <w:i/>
        <w:color w:val="000000"/>
        <w:lang w:eastAsia="en-GB"/>
      </w:rPr>
    </w:pPr>
    <w:r>
      <w:rPr>
        <w:rFonts w:ascii="Times New Roman" w:eastAsia="Times New Roman" w:hAnsi="Times New Roman" w:cs="Times New Roman"/>
        <w:bCs/>
        <w:i/>
        <w:color w:val="000000"/>
        <w:lang w:eastAsia="en-GB"/>
      </w:rPr>
      <w:t>pie 2024. gada 17. septembra Līguma Nr.</w:t>
    </w:r>
    <w:r w:rsidRPr="00CB7011">
      <w:rPr>
        <w:rFonts w:ascii="Times New Roman" w:eastAsia="Times New Roman" w:hAnsi="Times New Roman" w:cs="Times New Roman"/>
        <w:b/>
      </w:rPr>
      <w:t xml:space="preserve"> </w:t>
    </w:r>
    <w:r w:rsidRPr="00CB7011">
      <w:rPr>
        <w:rFonts w:ascii="Times New Roman" w:eastAsia="Times New Roman" w:hAnsi="Times New Roman" w:cs="Times New Roman"/>
        <w:bCs/>
        <w:i/>
        <w:color w:val="000000"/>
        <w:sz w:val="22"/>
        <w:szCs w:val="22"/>
        <w:lang w:eastAsia="en-GB"/>
      </w:rPr>
      <w:t>001/WEBCITY/2024</w:t>
    </w:r>
  </w:p>
  <w:p w14:paraId="2FCBBA6E" w14:textId="1AEC79A7" w:rsidR="00ED7546" w:rsidRDefault="00ED7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D4E3A"/>
    <w:multiLevelType w:val="multilevel"/>
    <w:tmpl w:val="80B40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556B6A"/>
    <w:multiLevelType w:val="hybridMultilevel"/>
    <w:tmpl w:val="3C9C975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EA363DA"/>
    <w:multiLevelType w:val="multilevel"/>
    <w:tmpl w:val="B88EC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EE5996"/>
    <w:multiLevelType w:val="hybridMultilevel"/>
    <w:tmpl w:val="2EB2F138"/>
    <w:lvl w:ilvl="0" w:tplc="A9744798">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920AF"/>
    <w:multiLevelType w:val="multilevel"/>
    <w:tmpl w:val="2D768180"/>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62B034B5"/>
    <w:multiLevelType w:val="multilevel"/>
    <w:tmpl w:val="60E6E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A87EBC"/>
    <w:multiLevelType w:val="multilevel"/>
    <w:tmpl w:val="B0FE8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567B94"/>
    <w:multiLevelType w:val="multilevel"/>
    <w:tmpl w:val="6394A3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033889">
    <w:abstractNumId w:val="7"/>
  </w:num>
  <w:num w:numId="2" w16cid:durableId="553201684">
    <w:abstractNumId w:val="5"/>
  </w:num>
  <w:num w:numId="3" w16cid:durableId="1301495085">
    <w:abstractNumId w:val="2"/>
  </w:num>
  <w:num w:numId="4" w16cid:durableId="1148284572">
    <w:abstractNumId w:val="0"/>
  </w:num>
  <w:num w:numId="5" w16cid:durableId="1235512310">
    <w:abstractNumId w:val="6"/>
  </w:num>
  <w:num w:numId="6" w16cid:durableId="229509875">
    <w:abstractNumId w:val="4"/>
  </w:num>
  <w:num w:numId="7" w16cid:durableId="1860192806">
    <w:abstractNumId w:val="1"/>
  </w:num>
  <w:num w:numId="8" w16cid:durableId="2020883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9"/>
    <w:rsid w:val="00003212"/>
    <w:rsid w:val="00013E7E"/>
    <w:rsid w:val="00016AB5"/>
    <w:rsid w:val="00085351"/>
    <w:rsid w:val="001E1291"/>
    <w:rsid w:val="00257D25"/>
    <w:rsid w:val="0035698E"/>
    <w:rsid w:val="004A73E9"/>
    <w:rsid w:val="004C60E9"/>
    <w:rsid w:val="00527CD1"/>
    <w:rsid w:val="005431BF"/>
    <w:rsid w:val="0061157E"/>
    <w:rsid w:val="006B183E"/>
    <w:rsid w:val="00726DF5"/>
    <w:rsid w:val="00766527"/>
    <w:rsid w:val="007D0715"/>
    <w:rsid w:val="00890EC7"/>
    <w:rsid w:val="0090305B"/>
    <w:rsid w:val="00977C2F"/>
    <w:rsid w:val="009A2432"/>
    <w:rsid w:val="00AC3897"/>
    <w:rsid w:val="00D453B7"/>
    <w:rsid w:val="00D54028"/>
    <w:rsid w:val="00D9277D"/>
    <w:rsid w:val="00E43B10"/>
    <w:rsid w:val="00ED7546"/>
    <w:rsid w:val="00F0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384B"/>
  <w15:chartTrackingRefBased/>
  <w15:docId w15:val="{DCD5FEF2-ECEF-BB4B-858F-DF289071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7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A7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3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3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3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3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7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A7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3E9"/>
    <w:rPr>
      <w:rFonts w:eastAsiaTheme="majorEastAsia" w:cstheme="majorBidi"/>
      <w:color w:val="272727" w:themeColor="text1" w:themeTint="D8"/>
    </w:rPr>
  </w:style>
  <w:style w:type="paragraph" w:styleId="Title">
    <w:name w:val="Title"/>
    <w:basedOn w:val="Normal"/>
    <w:next w:val="Normal"/>
    <w:link w:val="TitleChar"/>
    <w:uiPriority w:val="10"/>
    <w:qFormat/>
    <w:rsid w:val="004A73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3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3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73E9"/>
    <w:rPr>
      <w:i/>
      <w:iCs/>
      <w:color w:val="404040" w:themeColor="text1" w:themeTint="BF"/>
    </w:rPr>
  </w:style>
  <w:style w:type="paragraph" w:styleId="ListParagraph">
    <w:name w:val="List Paragraph"/>
    <w:basedOn w:val="Normal"/>
    <w:uiPriority w:val="34"/>
    <w:qFormat/>
    <w:rsid w:val="004A73E9"/>
    <w:pPr>
      <w:ind w:left="720"/>
      <w:contextualSpacing/>
    </w:pPr>
  </w:style>
  <w:style w:type="character" w:styleId="IntenseEmphasis">
    <w:name w:val="Intense Emphasis"/>
    <w:basedOn w:val="DefaultParagraphFont"/>
    <w:uiPriority w:val="21"/>
    <w:qFormat/>
    <w:rsid w:val="004A73E9"/>
    <w:rPr>
      <w:i/>
      <w:iCs/>
      <w:color w:val="0F4761" w:themeColor="accent1" w:themeShade="BF"/>
    </w:rPr>
  </w:style>
  <w:style w:type="paragraph" w:styleId="IntenseQuote">
    <w:name w:val="Intense Quote"/>
    <w:basedOn w:val="Normal"/>
    <w:next w:val="Normal"/>
    <w:link w:val="IntenseQuoteChar"/>
    <w:uiPriority w:val="30"/>
    <w:qFormat/>
    <w:rsid w:val="004A7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3E9"/>
    <w:rPr>
      <w:i/>
      <w:iCs/>
      <w:color w:val="0F4761" w:themeColor="accent1" w:themeShade="BF"/>
    </w:rPr>
  </w:style>
  <w:style w:type="character" w:styleId="IntenseReference">
    <w:name w:val="Intense Reference"/>
    <w:basedOn w:val="DefaultParagraphFont"/>
    <w:uiPriority w:val="32"/>
    <w:qFormat/>
    <w:rsid w:val="004A73E9"/>
    <w:rPr>
      <w:b/>
      <w:bCs/>
      <w:smallCaps/>
      <w:color w:val="0F4761" w:themeColor="accent1" w:themeShade="BF"/>
      <w:spacing w:val="5"/>
    </w:rPr>
  </w:style>
  <w:style w:type="paragraph" w:styleId="NormalWeb">
    <w:name w:val="Normal (Web)"/>
    <w:basedOn w:val="Normal"/>
    <w:uiPriority w:val="99"/>
    <w:semiHidden/>
    <w:unhideWhenUsed/>
    <w:rsid w:val="004A73E9"/>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ED7546"/>
    <w:pPr>
      <w:tabs>
        <w:tab w:val="center" w:pos="4680"/>
        <w:tab w:val="right" w:pos="9360"/>
      </w:tabs>
    </w:pPr>
  </w:style>
  <w:style w:type="character" w:customStyle="1" w:styleId="HeaderChar">
    <w:name w:val="Header Char"/>
    <w:basedOn w:val="DefaultParagraphFont"/>
    <w:link w:val="Header"/>
    <w:uiPriority w:val="99"/>
    <w:rsid w:val="00ED7546"/>
  </w:style>
  <w:style w:type="paragraph" w:styleId="Footer">
    <w:name w:val="footer"/>
    <w:basedOn w:val="Normal"/>
    <w:link w:val="FooterChar"/>
    <w:uiPriority w:val="99"/>
    <w:unhideWhenUsed/>
    <w:rsid w:val="00ED7546"/>
    <w:pPr>
      <w:tabs>
        <w:tab w:val="center" w:pos="4680"/>
        <w:tab w:val="right" w:pos="9360"/>
      </w:tabs>
    </w:pPr>
  </w:style>
  <w:style w:type="character" w:customStyle="1" w:styleId="FooterChar">
    <w:name w:val="Footer Char"/>
    <w:basedOn w:val="DefaultParagraphFont"/>
    <w:link w:val="Footer"/>
    <w:uiPriority w:val="99"/>
    <w:rsid w:val="00ED7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968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Rainers Jegorovs</dc:creator>
  <cp:keywords/>
  <dc:description/>
  <cp:lastModifiedBy>Rainers Jegorovs</cp:lastModifiedBy>
  <cp:revision>2</cp:revision>
  <dcterms:created xsi:type="dcterms:W3CDTF">2024-09-18T15:09:00Z</dcterms:created>
  <dcterms:modified xsi:type="dcterms:W3CDTF">2024-09-18T15:09:00Z</dcterms:modified>
</cp:coreProperties>
</file>